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55" w:rsidRPr="003D0DAE" w:rsidRDefault="00102D55" w:rsidP="003D0DAE">
      <w:pPr>
        <w:spacing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Таланова Елена Викторовна       педагог-психолог высшей категории</w:t>
      </w:r>
      <w:r w:rsidRPr="003D0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МАДОУ-детский сад № 366, руковолитель РМО педагогов-психологов ДОУ Ленинский район      г. Екатеринбург    </w:t>
      </w:r>
    </w:p>
    <w:p w:rsidR="00102D55" w:rsidRDefault="00102D55" w:rsidP="003D0DAE">
      <w:pPr>
        <w:jc w:val="center"/>
        <w:rPr>
          <w:rFonts w:ascii="Times New Roman" w:hAnsi="Times New Roman"/>
          <w:sz w:val="28"/>
          <w:szCs w:val="28"/>
        </w:rPr>
      </w:pPr>
      <w:r w:rsidRPr="003D0DAE">
        <w:rPr>
          <w:rFonts w:ascii="Times New Roman" w:hAnsi="Times New Roman"/>
          <w:b/>
          <w:sz w:val="28"/>
          <w:szCs w:val="28"/>
        </w:rPr>
        <w:t xml:space="preserve">Опыт внедрения программно-методического комплекса линейки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D0DAE">
        <w:rPr>
          <w:rFonts w:ascii="Times New Roman" w:hAnsi="Times New Roman"/>
          <w:b/>
          <w:sz w:val="28"/>
          <w:szCs w:val="28"/>
        </w:rPr>
        <w:t>"1С Психодиагностика"</w:t>
      </w:r>
      <w:r>
        <w:rPr>
          <w:rFonts w:ascii="Times New Roman" w:hAnsi="Times New Roman"/>
          <w:b/>
          <w:sz w:val="28"/>
          <w:szCs w:val="28"/>
        </w:rPr>
        <w:t xml:space="preserve"> в практику работы педагога-психолога дошкольного образовательного учреждения.</w:t>
      </w:r>
    </w:p>
    <w:p w:rsidR="00102D55" w:rsidRPr="003D0DAE" w:rsidRDefault="00102D55" w:rsidP="00787797">
      <w:pPr>
        <w:rPr>
          <w:rFonts w:ascii="Times New Roman" w:hAnsi="Times New Roman"/>
          <w:sz w:val="28"/>
          <w:szCs w:val="28"/>
        </w:rPr>
      </w:pPr>
      <w:r w:rsidRPr="003D0DAE">
        <w:rPr>
          <w:rFonts w:ascii="Times New Roman" w:hAnsi="Times New Roman"/>
          <w:sz w:val="28"/>
          <w:szCs w:val="28"/>
        </w:rPr>
        <w:t xml:space="preserve">Развивающиеся информационные технологии охватывают многие сферы деятельности человека, в том числе и психологическую диагностику. Возникновение и становление компьютерной психодиагностики как междисциплинарного направления, требующего знаний и умений, как в области информатики, так и в области психологии, является закономерным итогом информационной революции, происходящей в нашем обществе последние 15 лет. </w:t>
      </w:r>
    </w:p>
    <w:p w:rsidR="00102D55" w:rsidRPr="003D0DAE" w:rsidRDefault="00102D55" w:rsidP="00787797">
      <w:pPr>
        <w:rPr>
          <w:rFonts w:ascii="Times New Roman" w:hAnsi="Times New Roman"/>
          <w:sz w:val="28"/>
          <w:szCs w:val="28"/>
        </w:rPr>
      </w:pPr>
      <w:r w:rsidRPr="003D0DAE">
        <w:rPr>
          <w:rFonts w:ascii="Times New Roman" w:hAnsi="Times New Roman"/>
          <w:sz w:val="28"/>
          <w:szCs w:val="28"/>
        </w:rPr>
        <w:t>Компьютерная психодиагнос</w:t>
      </w:r>
      <w:r w:rsidRPr="003D0DAE">
        <w:rPr>
          <w:rFonts w:ascii="Times New Roman" w:hAnsi="Times New Roman"/>
          <w:sz w:val="28"/>
          <w:szCs w:val="28"/>
        </w:rPr>
        <w:softHyphen/>
        <w:t>тика находится на стыке психодиагностики и компьютерной психологии. Психо</w:t>
      </w:r>
      <w:r w:rsidRPr="003D0DAE">
        <w:rPr>
          <w:rFonts w:ascii="Times New Roman" w:hAnsi="Times New Roman"/>
          <w:sz w:val="28"/>
          <w:szCs w:val="28"/>
        </w:rPr>
        <w:softHyphen/>
        <w:t>логи все чаще доверяют компьютеру подготовку материалов тестирования к интерпретации и нередко даже позволяют ма</w:t>
      </w:r>
      <w:r w:rsidRPr="003D0DAE">
        <w:rPr>
          <w:rFonts w:ascii="Times New Roman" w:hAnsi="Times New Roman"/>
          <w:sz w:val="28"/>
          <w:szCs w:val="28"/>
        </w:rPr>
        <w:softHyphen/>
        <w:t>шине конструировать тесты и делать некоторые психологичес</w:t>
      </w:r>
      <w:r w:rsidRPr="003D0DAE">
        <w:rPr>
          <w:rFonts w:ascii="Times New Roman" w:hAnsi="Times New Roman"/>
          <w:sz w:val="28"/>
          <w:szCs w:val="28"/>
        </w:rPr>
        <w:softHyphen/>
        <w:t xml:space="preserve">кие выводы. </w:t>
      </w:r>
    </w:p>
    <w:p w:rsidR="00102D55" w:rsidRPr="003D0DAE" w:rsidRDefault="00102D55" w:rsidP="00787797">
      <w:pPr>
        <w:rPr>
          <w:rFonts w:ascii="Times New Roman" w:hAnsi="Times New Roman"/>
          <w:sz w:val="28"/>
          <w:szCs w:val="28"/>
        </w:rPr>
      </w:pPr>
      <w:r w:rsidRPr="003D0DAE">
        <w:rPr>
          <w:rFonts w:ascii="Times New Roman" w:hAnsi="Times New Roman"/>
          <w:sz w:val="28"/>
          <w:szCs w:val="28"/>
        </w:rPr>
        <w:t xml:space="preserve">Компьютерная психодиагностика - это направление исследований, связанное с использованием средств вычислительной техники при проведении обследования и анализе его результатов, а также разработкой и применением компьютерных тестов . </w:t>
      </w:r>
    </w:p>
    <w:p w:rsidR="00102D55" w:rsidRPr="003D0DAE" w:rsidRDefault="00102D55" w:rsidP="00787797">
      <w:pPr>
        <w:rPr>
          <w:rFonts w:ascii="Times New Roman" w:hAnsi="Times New Roman"/>
          <w:sz w:val="28"/>
          <w:szCs w:val="28"/>
        </w:rPr>
      </w:pPr>
      <w:r w:rsidRPr="003D0DAE">
        <w:rPr>
          <w:rFonts w:ascii="Times New Roman" w:hAnsi="Times New Roman"/>
          <w:sz w:val="28"/>
          <w:szCs w:val="28"/>
        </w:rPr>
        <w:t>Основной задачей компьютерной психодиагностики можно считать обеспечение психологов качественными психодиагностическими инструментами, создаваемыми на базе новых информационных технологий.</w:t>
      </w:r>
    </w:p>
    <w:p w:rsidR="00102D55" w:rsidRPr="009C3B46" w:rsidRDefault="00102D55" w:rsidP="009C3B46">
      <w:pPr>
        <w:pStyle w:val="Heading2"/>
        <w:spacing w:before="120" w:beforeAutospacing="0" w:after="0" w:afterAutospacing="0" w:line="288" w:lineRule="atLeast"/>
        <w:textAlignment w:val="baseline"/>
        <w:rPr>
          <w:b w:val="0"/>
          <w:bCs w:val="0"/>
          <w:sz w:val="28"/>
          <w:szCs w:val="28"/>
        </w:rPr>
      </w:pPr>
      <w:r w:rsidRPr="009C3B46">
        <w:rPr>
          <w:b w:val="0"/>
          <w:sz w:val="28"/>
          <w:szCs w:val="28"/>
        </w:rPr>
        <w:t xml:space="preserve">В последние годы в практической работе психологов произошли коренные сдвиги. </w:t>
      </w:r>
      <w:r>
        <w:rPr>
          <w:b w:val="0"/>
          <w:bCs w:val="0"/>
          <w:sz w:val="28"/>
          <w:szCs w:val="28"/>
        </w:rPr>
        <w:t xml:space="preserve">Вступил в силу </w:t>
      </w:r>
      <w:r w:rsidRPr="009C3B46">
        <w:rPr>
          <w:b w:val="0"/>
          <w:bCs w:val="0"/>
          <w:sz w:val="28"/>
          <w:szCs w:val="28"/>
        </w:rPr>
        <w:t xml:space="preserve">ПРИКАЗ от 24 июля </w:t>
      </w:r>
      <w:smartTag w:uri="urn:schemas-microsoft-com:office:smarttags" w:element="metricconverter">
        <w:smartTagPr>
          <w:attr w:name="ProductID" w:val="2015 г"/>
        </w:smartTagPr>
        <w:r w:rsidRPr="009C3B46">
          <w:rPr>
            <w:b w:val="0"/>
            <w:bCs w:val="0"/>
            <w:sz w:val="28"/>
            <w:szCs w:val="28"/>
          </w:rPr>
          <w:t>2015 г</w:t>
        </w:r>
      </w:smartTag>
      <w:r w:rsidRPr="009C3B46">
        <w:rPr>
          <w:b w:val="0"/>
          <w:bCs w:val="0"/>
          <w:sz w:val="28"/>
          <w:szCs w:val="28"/>
        </w:rPr>
        <w:t>. N 514н</w:t>
      </w:r>
    </w:p>
    <w:p w:rsidR="00102D55" w:rsidRDefault="00102D55" w:rsidP="009C3B46">
      <w:pPr>
        <w:pStyle w:val="Heading2"/>
        <w:spacing w:before="120" w:after="0" w:line="288" w:lineRule="atLeast"/>
        <w:textAlignment w:val="baseline"/>
        <w:rPr>
          <w:sz w:val="28"/>
          <w:szCs w:val="28"/>
          <w:shd w:val="clear" w:color="auto" w:fill="FFFFFF"/>
        </w:rPr>
      </w:pPr>
      <w:r w:rsidRPr="009C3B46">
        <w:rPr>
          <w:b w:val="0"/>
          <w:bCs w:val="0"/>
          <w:sz w:val="28"/>
          <w:szCs w:val="28"/>
        </w:rPr>
        <w:t xml:space="preserve">ОБ УТВЕРЖДЕНИИ ПРОФЕССИОНАЛЬНОГО СТАНДАРТА "ПЕДАГОГ-ПСИХОЛОГ (ПСИХОЛОГ В СФЕРЕ ОБРАЗОВАНИЯ) </w:t>
      </w:r>
      <w:r w:rsidRPr="009C3B46">
        <w:rPr>
          <w:b w:val="0"/>
          <w:sz w:val="28"/>
          <w:szCs w:val="28"/>
          <w:shd w:val="clear" w:color="auto" w:fill="FFFFFF"/>
        </w:rPr>
        <w:t xml:space="preserve">Зарегистрировано в Минюсте России </w:t>
      </w:r>
      <w:r w:rsidRPr="009C3B46">
        <w:rPr>
          <w:sz w:val="28"/>
          <w:szCs w:val="28"/>
          <w:shd w:val="clear" w:color="auto" w:fill="FFFFFF"/>
        </w:rPr>
        <w:t>18 августа 2015</w:t>
      </w:r>
      <w:r>
        <w:rPr>
          <w:sz w:val="28"/>
          <w:szCs w:val="28"/>
          <w:shd w:val="clear" w:color="auto" w:fill="FFFFFF"/>
        </w:rPr>
        <w:t xml:space="preserve">. </w:t>
      </w:r>
    </w:p>
    <w:p w:rsidR="00102D55" w:rsidRPr="009C3B46" w:rsidRDefault="00102D55" w:rsidP="009C3B46">
      <w:pPr>
        <w:pStyle w:val="Heading2"/>
        <w:spacing w:before="120" w:after="0" w:line="288" w:lineRule="atLeast"/>
        <w:textAlignment w:val="baseline"/>
        <w:rPr>
          <w:b w:val="0"/>
          <w:sz w:val="28"/>
          <w:szCs w:val="28"/>
          <w:shd w:val="clear" w:color="auto" w:fill="FFFFFF"/>
        </w:rPr>
      </w:pPr>
      <w:r w:rsidRPr="009C3B46">
        <w:rPr>
          <w:b w:val="0"/>
          <w:sz w:val="28"/>
          <w:szCs w:val="28"/>
          <w:shd w:val="clear" w:color="auto" w:fill="FFFFFF"/>
        </w:rPr>
        <w:t>Трудовая функция</w:t>
      </w:r>
      <w:r>
        <w:rPr>
          <w:b w:val="0"/>
          <w:sz w:val="28"/>
          <w:szCs w:val="28"/>
          <w:shd w:val="clear" w:color="auto" w:fill="FFFFFF"/>
        </w:rPr>
        <w:t xml:space="preserve">: </w:t>
      </w:r>
      <w:r w:rsidRPr="009C3B46">
        <w:rPr>
          <w:b w:val="0"/>
          <w:sz w:val="28"/>
          <w:szCs w:val="28"/>
          <w:shd w:val="clear" w:color="auto" w:fill="FFFFFF"/>
        </w:rPr>
        <w:t>Психологическая диагностика детей и обучающихся</w:t>
      </w:r>
      <w:r>
        <w:rPr>
          <w:b w:val="0"/>
          <w:sz w:val="28"/>
          <w:szCs w:val="28"/>
          <w:shd w:val="clear" w:color="auto" w:fill="FFFFFF"/>
        </w:rPr>
        <w:t xml:space="preserve">. </w:t>
      </w:r>
      <w:r w:rsidRPr="009C3B46">
        <w:rPr>
          <w:b w:val="0"/>
          <w:sz w:val="28"/>
          <w:szCs w:val="28"/>
          <w:shd w:val="clear" w:color="auto" w:fill="FFFFFF"/>
        </w:rPr>
        <w:t>Трудовые действия:</w:t>
      </w:r>
    </w:p>
    <w:p w:rsidR="00102D55" w:rsidRPr="009C3B46" w:rsidRDefault="00102D55" w:rsidP="009C3B46">
      <w:pPr>
        <w:pStyle w:val="Heading2"/>
        <w:spacing w:before="120" w:line="288" w:lineRule="atLeas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02D55" w:rsidRPr="009C3B46" w:rsidRDefault="00102D55" w:rsidP="009C3B46">
      <w:pPr>
        <w:pStyle w:val="Heading2"/>
        <w:spacing w:before="120" w:line="288" w:lineRule="atLeast"/>
        <w:textAlignment w:val="baseline"/>
        <w:rPr>
          <w:b w:val="0"/>
          <w:sz w:val="28"/>
          <w:szCs w:val="28"/>
          <w:shd w:val="clear" w:color="auto" w:fill="FFFFFF"/>
        </w:rPr>
      </w:pPr>
      <w:r w:rsidRPr="009C3B46">
        <w:rPr>
          <w:b w:val="0"/>
          <w:sz w:val="28"/>
          <w:szCs w:val="28"/>
          <w:shd w:val="clear" w:color="auto" w:fill="FFFFFF"/>
        </w:rPr>
        <w:t>Психологическая диагностика с использованием современных образовательных технологий, включая информационные образовательные ресурсы</w:t>
      </w:r>
    </w:p>
    <w:p w:rsidR="00102D55" w:rsidRPr="009C3B46" w:rsidRDefault="00102D55" w:rsidP="009C3B46">
      <w:pPr>
        <w:pStyle w:val="Heading2"/>
        <w:spacing w:before="120" w:line="288" w:lineRule="atLeast"/>
        <w:textAlignment w:val="baseline"/>
        <w:rPr>
          <w:b w:val="0"/>
          <w:sz w:val="28"/>
          <w:szCs w:val="28"/>
          <w:shd w:val="clear" w:color="auto" w:fill="FFFFFF"/>
        </w:rPr>
      </w:pPr>
      <w:r w:rsidRPr="009C3B46">
        <w:rPr>
          <w:b w:val="0"/>
          <w:sz w:val="28"/>
          <w:szCs w:val="28"/>
          <w:shd w:val="clear" w:color="auto" w:fill="FFFFFF"/>
        </w:rPr>
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</w:r>
    </w:p>
    <w:p w:rsidR="00102D55" w:rsidRPr="009C3B46" w:rsidRDefault="00102D55" w:rsidP="009C3B46">
      <w:pPr>
        <w:pStyle w:val="Heading2"/>
        <w:spacing w:before="120" w:line="288" w:lineRule="atLeast"/>
        <w:textAlignment w:val="baseline"/>
        <w:rPr>
          <w:b w:val="0"/>
          <w:sz w:val="28"/>
          <w:szCs w:val="28"/>
          <w:shd w:val="clear" w:color="auto" w:fill="FFFFFF"/>
        </w:rPr>
      </w:pPr>
      <w:r w:rsidRPr="009C3B46">
        <w:rPr>
          <w:b w:val="0"/>
          <w:sz w:val="28"/>
          <w:szCs w:val="28"/>
          <w:shd w:val="clear" w:color="auto" w:fill="FFFFFF"/>
        </w:rPr>
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102D55" w:rsidRPr="003D0DAE" w:rsidRDefault="00102D55" w:rsidP="00787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требования</w:t>
      </w:r>
      <w:r w:rsidRPr="003D0DAE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ю</w:t>
      </w:r>
      <w:r w:rsidRPr="003D0DAE">
        <w:rPr>
          <w:rFonts w:ascii="Times New Roman" w:hAnsi="Times New Roman"/>
          <w:sz w:val="28"/>
          <w:szCs w:val="28"/>
        </w:rPr>
        <w:t>т определённые трудности для психологов и ставит перед ними новые задачи. Наибольшую трудность вызывает подбор адекватного, отвечающего целям исследования, компьютерного психодиагностического инструментария. В связи с этим часто задаются вопросы: какие методики и для каких целей лучше всего использовать, какие компьютерные психологические заключения можно получить в результате исследования испытуемых и как компьютерный психодиагностический инструментарий может быть полезен в практической работе психолога.</w:t>
      </w:r>
    </w:p>
    <w:p w:rsidR="00102D55" w:rsidRPr="003D0DAE" w:rsidRDefault="00102D55" w:rsidP="00787797">
      <w:pPr>
        <w:rPr>
          <w:rFonts w:ascii="Times New Roman" w:hAnsi="Times New Roman"/>
          <w:sz w:val="28"/>
          <w:szCs w:val="28"/>
        </w:rPr>
      </w:pPr>
      <w:r w:rsidRPr="003D0DAE">
        <w:rPr>
          <w:rFonts w:ascii="Times New Roman" w:hAnsi="Times New Roman"/>
          <w:sz w:val="28"/>
          <w:szCs w:val="28"/>
        </w:rPr>
        <w:t xml:space="preserve">В рамках работы районного методического объединения педагогов-психологов  неоднократно обсуждалась проблема отсутствия стандартизации  используемых психологами тестовых методик. Каждый педагог-психолог работал по самостоятельно подобранному комплекту диагностик. Использовался комплект Семаго. Впервые диагностическую методику с возможностью проведения компьютерного тестирования и автоматической обработки результатов удалось приобрести в 2009 году это методика "Домики" Ореховой по дифференциации эмоциональной сферы детей -ИМАТОН.  Стоила эта методика 5000 рублей, а сегодня 11500 рублей. А базовый комплект из 20 методик ориентированный на детей дошкольного возраста на сегодняшний день стоит практически также.  </w:t>
      </w:r>
    </w:p>
    <w:p w:rsidR="00102D55" w:rsidRPr="003D0DAE" w:rsidRDefault="00102D55" w:rsidP="00787797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0DAE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Программный продукт включён в Единый реестр российских программ для электронных вычислительных машин и баз данных. </w:t>
      </w:r>
      <w:r w:rsidRPr="003D0DAE">
        <w:rPr>
          <w:rFonts w:ascii="Times New Roman" w:hAnsi="Times New Roman"/>
          <w:sz w:val="28"/>
          <w:szCs w:val="28"/>
          <w:lang w:eastAsia="ru-RU"/>
        </w:rPr>
        <w:t>Программа одобрена экспертным советом Федеральным институтом развития образования Министерства образования и науки Российской Федерации в качестве программно-методического комплекса для использования в образовательных учреждениях.Под руководством доктора психологических наук А.Н.Гусева группой ведущих психологов МГУ им. М.В. Ломоносова были отобраны научно-обоснованные, надежные, апробированные психодиагностические методики, направленные на оценку:</w:t>
      </w:r>
    </w:p>
    <w:p w:rsidR="00102D55" w:rsidRPr="003D0DAE" w:rsidRDefault="00102D55" w:rsidP="00787797">
      <w:pPr>
        <w:pStyle w:val="ListParagraph"/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0DAE">
        <w:rPr>
          <w:rFonts w:ascii="Times New Roman" w:hAnsi="Times New Roman"/>
          <w:sz w:val="28"/>
          <w:szCs w:val="28"/>
          <w:lang w:eastAsia="ru-RU"/>
        </w:rPr>
        <w:t>индивидуально – психологических особенностей ребенка;</w:t>
      </w:r>
    </w:p>
    <w:p w:rsidR="00102D55" w:rsidRPr="003D0DAE" w:rsidRDefault="00102D55" w:rsidP="00787797">
      <w:pPr>
        <w:pStyle w:val="ListParagraph"/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0DAE">
        <w:rPr>
          <w:rFonts w:ascii="Times New Roman" w:hAnsi="Times New Roman"/>
          <w:sz w:val="28"/>
          <w:szCs w:val="28"/>
          <w:lang w:eastAsia="ru-RU"/>
        </w:rPr>
        <w:t>отклонений в интеллектуальном и личностном  развитии;</w:t>
      </w:r>
    </w:p>
    <w:p w:rsidR="00102D55" w:rsidRPr="003D0DAE" w:rsidRDefault="00102D55" w:rsidP="00787797">
      <w:pPr>
        <w:pStyle w:val="ListParagraph"/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0DAE">
        <w:rPr>
          <w:rFonts w:ascii="Times New Roman" w:hAnsi="Times New Roman"/>
          <w:sz w:val="28"/>
          <w:szCs w:val="28"/>
          <w:lang w:eastAsia="ru-RU"/>
        </w:rPr>
        <w:t>отношений к себе, сверстникам, взрослым;</w:t>
      </w:r>
    </w:p>
    <w:p w:rsidR="00102D55" w:rsidRPr="003D0DAE" w:rsidRDefault="00102D55" w:rsidP="00787797">
      <w:pPr>
        <w:pStyle w:val="ListParagraph"/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0DAE">
        <w:rPr>
          <w:rFonts w:ascii="Times New Roman" w:hAnsi="Times New Roman"/>
          <w:sz w:val="28"/>
          <w:szCs w:val="28"/>
          <w:lang w:eastAsia="ru-RU"/>
        </w:rPr>
        <w:t>адаптации в коллективе;</w:t>
      </w:r>
    </w:p>
    <w:p w:rsidR="00102D55" w:rsidRPr="003D0DAE" w:rsidRDefault="00102D55" w:rsidP="00787797">
      <w:pPr>
        <w:pStyle w:val="ListParagraph"/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0DAE">
        <w:rPr>
          <w:rFonts w:ascii="Times New Roman" w:hAnsi="Times New Roman"/>
          <w:sz w:val="28"/>
          <w:szCs w:val="28"/>
          <w:lang w:eastAsia="ru-RU"/>
        </w:rPr>
        <w:t>креативности;</w:t>
      </w:r>
    </w:p>
    <w:p w:rsidR="00102D55" w:rsidRPr="003D0DAE" w:rsidRDefault="00102D55" w:rsidP="00787797">
      <w:pPr>
        <w:pStyle w:val="ListParagraph"/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0DAE">
        <w:rPr>
          <w:rFonts w:ascii="Times New Roman" w:hAnsi="Times New Roman"/>
          <w:sz w:val="28"/>
          <w:szCs w:val="28"/>
          <w:lang w:eastAsia="ru-RU"/>
        </w:rPr>
        <w:t xml:space="preserve">готовности к школе старших дошкольников </w:t>
      </w:r>
    </w:p>
    <w:p w:rsidR="00102D55" w:rsidRPr="003D0DAE" w:rsidRDefault="00102D55" w:rsidP="00787797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D0DAE">
        <w:rPr>
          <w:rFonts w:ascii="Times New Roman" w:hAnsi="Times New Roman"/>
          <w:bCs/>
          <w:sz w:val="28"/>
          <w:szCs w:val="28"/>
          <w:lang w:eastAsia="ru-RU"/>
        </w:rPr>
        <w:t>Работа в программе включает в себя:</w:t>
      </w:r>
      <w:r w:rsidRPr="003D0D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D0DAE">
        <w:rPr>
          <w:rFonts w:ascii="Times New Roman" w:hAnsi="Times New Roman"/>
          <w:sz w:val="28"/>
          <w:szCs w:val="28"/>
          <w:lang w:eastAsia="ru-RU"/>
        </w:rPr>
        <w:t>проведение диагностики как за компьютером, так и на бумажных бланках</w:t>
      </w:r>
      <w:r w:rsidRPr="003D0D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3D0DAE">
        <w:rPr>
          <w:rFonts w:ascii="Times New Roman" w:hAnsi="Times New Roman"/>
          <w:sz w:val="28"/>
          <w:szCs w:val="28"/>
          <w:lang w:eastAsia="ru-RU"/>
        </w:rPr>
        <w:t>автоматическое формирование заключений,  ведение журнала по учёту всех видов работ, возможность анализа полученных данных в количественном и качественном аспектах и многое другое.</w:t>
      </w:r>
    </w:p>
    <w:p w:rsidR="00102D55" w:rsidRPr="003D0DAE" w:rsidRDefault="00102D55" w:rsidP="00787797">
      <w:pPr>
        <w:rPr>
          <w:rFonts w:ascii="Times New Roman" w:hAnsi="Times New Roman"/>
          <w:sz w:val="28"/>
          <w:szCs w:val="28"/>
        </w:rPr>
      </w:pPr>
      <w:r w:rsidRPr="003D0DAE">
        <w:rPr>
          <w:rFonts w:ascii="Times New Roman" w:hAnsi="Times New Roman"/>
          <w:sz w:val="28"/>
          <w:szCs w:val="28"/>
        </w:rPr>
        <w:t>Внедрение программного обеспечения в практику работы позволило оптимизировать работу, так как значительно снизилось время на обработку тестов и написание заключений. Исключена возможность выражения субъективного мнения психолога, тем самым заключения вызывают большее доверие у родителей воспитанников. У педагога-психолога освобождается больше времени на проведение  коррекционно-развивающей работы с детьми, проведение консультаций для родителей и педагогов.</w:t>
      </w:r>
    </w:p>
    <w:p w:rsidR="00102D55" w:rsidRPr="003D0DAE" w:rsidRDefault="00102D55" w:rsidP="00787797">
      <w:pPr>
        <w:rPr>
          <w:rFonts w:ascii="Times New Roman" w:hAnsi="Times New Roman"/>
          <w:sz w:val="28"/>
          <w:szCs w:val="28"/>
        </w:rPr>
      </w:pPr>
      <w:r w:rsidRPr="003D0DAE">
        <w:rPr>
          <w:rFonts w:ascii="Times New Roman" w:hAnsi="Times New Roman"/>
          <w:sz w:val="28"/>
          <w:szCs w:val="28"/>
        </w:rPr>
        <w:t>На сегодняшний день 45% педагогов-психологов в нашем методическом объединении работают с программно-методическим комплексом линейки  "1С Психодиагностика".</w:t>
      </w:r>
    </w:p>
    <w:p w:rsidR="00102D55" w:rsidRPr="003D0DAE" w:rsidRDefault="00102D55" w:rsidP="00787797">
      <w:pPr>
        <w:rPr>
          <w:rFonts w:ascii="Times New Roman" w:hAnsi="Times New Roman"/>
          <w:sz w:val="28"/>
          <w:szCs w:val="28"/>
        </w:rPr>
      </w:pPr>
    </w:p>
    <w:p w:rsidR="00102D55" w:rsidRPr="003D0DAE" w:rsidRDefault="00102D55" w:rsidP="00787797">
      <w:pPr>
        <w:rPr>
          <w:rFonts w:ascii="Times New Roman" w:hAnsi="Times New Roman"/>
          <w:sz w:val="28"/>
          <w:szCs w:val="28"/>
        </w:rPr>
      </w:pPr>
    </w:p>
    <w:sectPr w:rsidR="00102D55" w:rsidRPr="003D0DAE" w:rsidSect="0079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BF4"/>
    <w:multiLevelType w:val="multilevel"/>
    <w:tmpl w:val="5752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B12CC"/>
    <w:multiLevelType w:val="multilevel"/>
    <w:tmpl w:val="BDC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C2008"/>
    <w:multiLevelType w:val="multilevel"/>
    <w:tmpl w:val="F14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952A1"/>
    <w:multiLevelType w:val="hybridMultilevel"/>
    <w:tmpl w:val="6BE22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A027C"/>
    <w:multiLevelType w:val="multilevel"/>
    <w:tmpl w:val="DEDA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01FC4"/>
    <w:multiLevelType w:val="multilevel"/>
    <w:tmpl w:val="D89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32497"/>
    <w:multiLevelType w:val="multilevel"/>
    <w:tmpl w:val="195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51"/>
    <w:rsid w:val="00077F51"/>
    <w:rsid w:val="000B1824"/>
    <w:rsid w:val="000C0AA6"/>
    <w:rsid w:val="000D72FC"/>
    <w:rsid w:val="00102D55"/>
    <w:rsid w:val="00212494"/>
    <w:rsid w:val="002F7242"/>
    <w:rsid w:val="003D0DAE"/>
    <w:rsid w:val="004C64BD"/>
    <w:rsid w:val="004E488F"/>
    <w:rsid w:val="006B121D"/>
    <w:rsid w:val="00787797"/>
    <w:rsid w:val="0079533D"/>
    <w:rsid w:val="008F36C3"/>
    <w:rsid w:val="009351E3"/>
    <w:rsid w:val="00956179"/>
    <w:rsid w:val="0096654F"/>
    <w:rsid w:val="009B3D62"/>
    <w:rsid w:val="009C3B46"/>
    <w:rsid w:val="00B940F9"/>
    <w:rsid w:val="00BC3C72"/>
    <w:rsid w:val="00C6280E"/>
    <w:rsid w:val="00CF4F42"/>
    <w:rsid w:val="00D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3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F1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13B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07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77F5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87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794</Words>
  <Characters>4529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дом</cp:lastModifiedBy>
  <cp:revision>3</cp:revision>
  <dcterms:created xsi:type="dcterms:W3CDTF">2017-09-07T12:00:00Z</dcterms:created>
  <dcterms:modified xsi:type="dcterms:W3CDTF">2017-10-16T06:42:00Z</dcterms:modified>
</cp:coreProperties>
</file>